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20" w:rsidRDefault="00ED3920" w:rsidP="00ED3920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ED3920" w:rsidRPr="00185BF5" w:rsidRDefault="00ED3920" w:rsidP="00ED3920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807FA" w:rsidRDefault="00ED3920" w:rsidP="001807F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Електронний посібник «О. І. </w:t>
      </w:r>
      <w:proofErr w:type="spellStart"/>
      <w:r>
        <w:rPr>
          <w:sz w:val="28"/>
          <w:szCs w:val="28"/>
          <w:lang w:val="uk-UA"/>
        </w:rPr>
        <w:t>Месевря</w:t>
      </w:r>
      <w:proofErr w:type="spellEnd"/>
      <w:r>
        <w:rPr>
          <w:sz w:val="28"/>
          <w:szCs w:val="28"/>
          <w:lang w:val="uk-UA"/>
        </w:rPr>
        <w:t>.«Соняшник у відрі»</w:t>
      </w:r>
      <w:r w:rsidR="00C5631E">
        <w:rPr>
          <w:sz w:val="28"/>
          <w:szCs w:val="28"/>
          <w:lang w:val="uk-UA"/>
        </w:rPr>
        <w:t xml:space="preserve"> призначений  для засвоєння нових знань під час проведення уроків літератури рідного краю та з</w:t>
      </w:r>
      <w:r w:rsidR="009D545F">
        <w:rPr>
          <w:sz w:val="28"/>
          <w:szCs w:val="28"/>
          <w:lang w:val="uk-UA"/>
        </w:rPr>
        <w:t xml:space="preserve">найомства з біографією </w:t>
      </w:r>
      <w:r w:rsidRPr="00AF7AEA">
        <w:rPr>
          <w:sz w:val="28"/>
          <w:szCs w:val="28"/>
          <w:lang w:val="uk-UA"/>
        </w:rPr>
        <w:t>письменниці Ч</w:t>
      </w:r>
      <w:r w:rsidR="009D545F">
        <w:rPr>
          <w:sz w:val="28"/>
          <w:szCs w:val="28"/>
          <w:lang w:val="uk-UA"/>
        </w:rPr>
        <w:t xml:space="preserve">еркащини Ольги Іванівни </w:t>
      </w:r>
      <w:proofErr w:type="spellStart"/>
      <w:r w:rsidR="009D545F">
        <w:rPr>
          <w:sz w:val="28"/>
          <w:szCs w:val="28"/>
          <w:lang w:val="uk-UA"/>
        </w:rPr>
        <w:t>Месеврі</w:t>
      </w:r>
      <w:proofErr w:type="spellEnd"/>
      <w:r w:rsidR="009D545F">
        <w:rPr>
          <w:sz w:val="28"/>
          <w:szCs w:val="28"/>
          <w:lang w:val="uk-UA"/>
        </w:rPr>
        <w:t xml:space="preserve"> у 7 класі, </w:t>
      </w:r>
      <w:r w:rsidRPr="00AF7AEA">
        <w:rPr>
          <w:sz w:val="28"/>
          <w:szCs w:val="28"/>
          <w:lang w:val="uk-UA"/>
        </w:rPr>
        <w:t xml:space="preserve"> </w:t>
      </w:r>
      <w:r w:rsidR="009D545F" w:rsidRPr="00AF7AEA">
        <w:rPr>
          <w:sz w:val="28"/>
          <w:szCs w:val="28"/>
          <w:lang w:val="uk-UA"/>
        </w:rPr>
        <w:t>її збіркою прозових творів «</w:t>
      </w:r>
      <w:r w:rsidR="009D545F">
        <w:rPr>
          <w:sz w:val="28"/>
          <w:szCs w:val="28"/>
          <w:lang w:val="uk-UA"/>
        </w:rPr>
        <w:t>Соняшник у відрі»</w:t>
      </w:r>
      <w:r w:rsidR="001807FA">
        <w:rPr>
          <w:sz w:val="28"/>
          <w:szCs w:val="28"/>
          <w:lang w:val="uk-UA"/>
        </w:rPr>
        <w:t xml:space="preserve">. Посібник створений відповідно до </w:t>
      </w:r>
      <w:r w:rsidR="009D545F">
        <w:rPr>
          <w:sz w:val="28"/>
          <w:szCs w:val="28"/>
          <w:lang w:val="uk-UA"/>
        </w:rPr>
        <w:t xml:space="preserve"> </w:t>
      </w:r>
      <w:r w:rsidR="001807FA">
        <w:rPr>
          <w:sz w:val="28"/>
          <w:szCs w:val="28"/>
          <w:lang w:val="uk-UA"/>
        </w:rPr>
        <w:t xml:space="preserve"> програми з </w:t>
      </w:r>
      <w:r w:rsidR="009D545F">
        <w:rPr>
          <w:sz w:val="28"/>
          <w:szCs w:val="28"/>
          <w:lang w:val="uk-UA"/>
        </w:rPr>
        <w:t xml:space="preserve"> української літератури для 5-9 класів для загальноосвітніх навчальних закладів (укладачі Р. В. Мовчан, К. В. </w:t>
      </w:r>
      <w:proofErr w:type="spellStart"/>
      <w:r w:rsidR="009D545F">
        <w:rPr>
          <w:sz w:val="28"/>
          <w:szCs w:val="28"/>
          <w:lang w:val="uk-UA"/>
        </w:rPr>
        <w:t>Таранік-Ткачук</w:t>
      </w:r>
      <w:proofErr w:type="spellEnd"/>
      <w:r w:rsidR="009D545F">
        <w:rPr>
          <w:sz w:val="28"/>
          <w:szCs w:val="28"/>
          <w:lang w:val="uk-UA"/>
        </w:rPr>
        <w:t>)</w:t>
      </w:r>
      <w:r w:rsidR="00427CFA">
        <w:rPr>
          <w:sz w:val="28"/>
          <w:szCs w:val="28"/>
          <w:lang w:val="uk-UA"/>
        </w:rPr>
        <w:t xml:space="preserve">, </w:t>
      </w:r>
      <w:r w:rsidR="001807FA" w:rsidRPr="00427CFA">
        <w:rPr>
          <w:sz w:val="28"/>
          <w:szCs w:val="28"/>
          <w:lang w:val="uk-UA"/>
        </w:rPr>
        <w:t>містить</w:t>
      </w:r>
      <w:r w:rsidR="001807FA">
        <w:rPr>
          <w:sz w:val="28"/>
          <w:szCs w:val="28"/>
          <w:lang w:val="uk-UA"/>
        </w:rPr>
        <w:t xml:space="preserve"> біографічну довідку </w:t>
      </w:r>
      <w:r w:rsidR="00427CFA">
        <w:rPr>
          <w:sz w:val="28"/>
          <w:szCs w:val="28"/>
          <w:lang w:val="uk-UA"/>
        </w:rPr>
        <w:t xml:space="preserve">про </w:t>
      </w:r>
      <w:r w:rsidR="001807FA">
        <w:rPr>
          <w:sz w:val="28"/>
          <w:szCs w:val="28"/>
          <w:lang w:val="uk-UA"/>
        </w:rPr>
        <w:t>письменниц</w:t>
      </w:r>
      <w:r w:rsidR="00427CFA">
        <w:rPr>
          <w:sz w:val="28"/>
          <w:szCs w:val="28"/>
          <w:lang w:val="uk-UA"/>
        </w:rPr>
        <w:t>ю</w:t>
      </w:r>
      <w:r w:rsidR="001807FA">
        <w:rPr>
          <w:sz w:val="28"/>
          <w:szCs w:val="28"/>
          <w:lang w:val="uk-UA"/>
        </w:rPr>
        <w:t>, слайдові презентації та тексти художніх творів, а саме :</w:t>
      </w:r>
    </w:p>
    <w:p w:rsidR="001807FA" w:rsidRPr="00292DAA" w:rsidRDefault="001807FA" w:rsidP="00FD624B">
      <w:pPr>
        <w:pStyle w:val="a3"/>
        <w:numPr>
          <w:ilvl w:val="0"/>
          <w:numId w:val="5"/>
        </w:numPr>
        <w:spacing w:line="360" w:lineRule="auto"/>
        <w:rPr>
          <w:sz w:val="28"/>
        </w:rPr>
      </w:pPr>
      <w:r w:rsidRPr="00292DAA">
        <w:rPr>
          <w:sz w:val="28"/>
        </w:rPr>
        <w:t xml:space="preserve">Ольга </w:t>
      </w:r>
      <w:proofErr w:type="spellStart"/>
      <w:r w:rsidRPr="00292DAA">
        <w:rPr>
          <w:sz w:val="28"/>
        </w:rPr>
        <w:t>Іванівна</w:t>
      </w:r>
      <w:proofErr w:type="spellEnd"/>
      <w:r w:rsidRPr="00292DAA">
        <w:rPr>
          <w:sz w:val="28"/>
        </w:rPr>
        <w:t xml:space="preserve"> </w:t>
      </w:r>
      <w:proofErr w:type="spellStart"/>
      <w:r w:rsidRPr="00292DAA">
        <w:rPr>
          <w:sz w:val="28"/>
        </w:rPr>
        <w:t>Месевря</w:t>
      </w:r>
      <w:proofErr w:type="spellEnd"/>
      <w:r w:rsidRPr="00292DAA">
        <w:rPr>
          <w:sz w:val="28"/>
        </w:rPr>
        <w:t xml:space="preserve"> </w:t>
      </w:r>
      <w:r w:rsidR="00A31A35">
        <w:rPr>
          <w:sz w:val="28"/>
        </w:rPr>
        <w:t xml:space="preserve">– </w:t>
      </w:r>
      <w:proofErr w:type="spellStart"/>
      <w:r w:rsidR="00A31A35">
        <w:rPr>
          <w:sz w:val="28"/>
        </w:rPr>
        <w:t>пр</w:t>
      </w:r>
      <w:r w:rsidR="00A31A35">
        <w:rPr>
          <w:sz w:val="28"/>
          <w:lang w:val="uk-UA"/>
        </w:rPr>
        <w:t>езентація</w:t>
      </w:r>
      <w:proofErr w:type="spellEnd"/>
      <w:r w:rsidR="00A31A35">
        <w:rPr>
          <w:sz w:val="28"/>
          <w:lang w:val="uk-UA"/>
        </w:rPr>
        <w:t xml:space="preserve">, </w:t>
      </w:r>
      <w:proofErr w:type="gramStart"/>
      <w:r w:rsidR="00A31A35">
        <w:rPr>
          <w:sz w:val="28"/>
          <w:lang w:val="uk-UA"/>
        </w:rPr>
        <w:t>б</w:t>
      </w:r>
      <w:proofErr w:type="gramEnd"/>
      <w:r w:rsidR="00A31A35">
        <w:rPr>
          <w:sz w:val="28"/>
          <w:lang w:val="uk-UA"/>
        </w:rPr>
        <w:t>іографічна довідка.</w:t>
      </w:r>
    </w:p>
    <w:p w:rsidR="001807FA" w:rsidRPr="00292DAA" w:rsidRDefault="001807FA" w:rsidP="00FD624B">
      <w:pPr>
        <w:pStyle w:val="a3"/>
        <w:numPr>
          <w:ilvl w:val="0"/>
          <w:numId w:val="5"/>
        </w:numPr>
        <w:spacing w:line="360" w:lineRule="auto"/>
        <w:rPr>
          <w:sz w:val="28"/>
        </w:rPr>
      </w:pPr>
      <w:r w:rsidRPr="00292DAA">
        <w:rPr>
          <w:sz w:val="28"/>
        </w:rPr>
        <w:t>Новела «</w:t>
      </w:r>
      <w:proofErr w:type="gramStart"/>
      <w:r w:rsidRPr="00292DAA">
        <w:rPr>
          <w:sz w:val="28"/>
        </w:rPr>
        <w:t>Во</w:t>
      </w:r>
      <w:proofErr w:type="gramEnd"/>
      <w:r w:rsidRPr="00292DAA">
        <w:rPr>
          <w:sz w:val="28"/>
        </w:rPr>
        <w:t xml:space="preserve"> </w:t>
      </w:r>
      <w:proofErr w:type="spellStart"/>
      <w:r w:rsidRPr="00292DAA">
        <w:rPr>
          <w:sz w:val="28"/>
        </w:rPr>
        <w:t>ім’я</w:t>
      </w:r>
      <w:proofErr w:type="spellEnd"/>
      <w:r w:rsidRPr="00292DAA">
        <w:rPr>
          <w:sz w:val="28"/>
        </w:rPr>
        <w:t xml:space="preserve"> </w:t>
      </w:r>
      <w:proofErr w:type="spellStart"/>
      <w:r w:rsidRPr="00292DAA">
        <w:rPr>
          <w:sz w:val="28"/>
        </w:rPr>
        <w:t>Отця</w:t>
      </w:r>
      <w:proofErr w:type="spellEnd"/>
      <w:r w:rsidRPr="00292DAA">
        <w:rPr>
          <w:sz w:val="28"/>
        </w:rPr>
        <w:t xml:space="preserve"> і Сина…»</w:t>
      </w:r>
      <w:r w:rsidR="00A31A35">
        <w:rPr>
          <w:sz w:val="28"/>
          <w:lang w:val="uk-UA"/>
        </w:rPr>
        <w:t xml:space="preserve"> – презентація, текст новели</w:t>
      </w:r>
      <w:r w:rsidR="00292DAA" w:rsidRPr="00292DAA">
        <w:rPr>
          <w:sz w:val="28"/>
          <w:lang w:val="uk-UA"/>
        </w:rPr>
        <w:t>.</w:t>
      </w:r>
    </w:p>
    <w:p w:rsidR="00A31A35" w:rsidRPr="00A31A35" w:rsidRDefault="001807FA" w:rsidP="00FD624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A31A35">
        <w:rPr>
          <w:sz w:val="28"/>
        </w:rPr>
        <w:t xml:space="preserve">Новела «А </w:t>
      </w:r>
      <w:proofErr w:type="spellStart"/>
      <w:r w:rsidRPr="00A31A35">
        <w:rPr>
          <w:sz w:val="28"/>
        </w:rPr>
        <w:t>мені</w:t>
      </w:r>
      <w:proofErr w:type="spellEnd"/>
      <w:r w:rsidRPr="00A31A35">
        <w:rPr>
          <w:sz w:val="28"/>
        </w:rPr>
        <w:t xml:space="preserve"> </w:t>
      </w:r>
      <w:proofErr w:type="gramStart"/>
      <w:r w:rsidRPr="00A31A35">
        <w:rPr>
          <w:sz w:val="28"/>
        </w:rPr>
        <w:t>добре</w:t>
      </w:r>
      <w:proofErr w:type="gramEnd"/>
      <w:r w:rsidRPr="00A31A35">
        <w:rPr>
          <w:sz w:val="28"/>
        </w:rPr>
        <w:t>»</w:t>
      </w:r>
      <w:r w:rsidR="00292DAA" w:rsidRPr="00A31A35">
        <w:rPr>
          <w:sz w:val="28"/>
          <w:lang w:val="uk-UA"/>
        </w:rPr>
        <w:t xml:space="preserve"> </w:t>
      </w:r>
      <w:r w:rsidR="00A31A35" w:rsidRPr="00A31A35">
        <w:rPr>
          <w:sz w:val="28"/>
          <w:lang w:val="uk-UA"/>
        </w:rPr>
        <w:t>– презентація, текст новели.</w:t>
      </w:r>
    </w:p>
    <w:p w:rsidR="00A31A35" w:rsidRPr="00A31A35" w:rsidRDefault="001807FA" w:rsidP="00FD624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A31A35">
        <w:rPr>
          <w:sz w:val="28"/>
        </w:rPr>
        <w:t>Новела «</w:t>
      </w:r>
      <w:proofErr w:type="spellStart"/>
      <w:r w:rsidRPr="00A31A35">
        <w:rPr>
          <w:sz w:val="28"/>
        </w:rPr>
        <w:t>Зустрінемося</w:t>
      </w:r>
      <w:proofErr w:type="spellEnd"/>
      <w:r w:rsidRPr="00A31A35">
        <w:rPr>
          <w:sz w:val="28"/>
        </w:rPr>
        <w:t xml:space="preserve"> завтра»</w:t>
      </w:r>
      <w:r w:rsidR="00292DAA" w:rsidRPr="00A31A35">
        <w:rPr>
          <w:sz w:val="28"/>
          <w:lang w:val="uk-UA"/>
        </w:rPr>
        <w:t xml:space="preserve"> </w:t>
      </w:r>
      <w:r w:rsidR="00A31A35" w:rsidRPr="00A31A35">
        <w:rPr>
          <w:sz w:val="28"/>
          <w:lang w:val="uk-UA"/>
        </w:rPr>
        <w:t>– презентація, текст новели.</w:t>
      </w:r>
    </w:p>
    <w:p w:rsidR="00A31A35" w:rsidRPr="00A31A35" w:rsidRDefault="001807FA" w:rsidP="00FD624B">
      <w:pPr>
        <w:pStyle w:val="a3"/>
        <w:numPr>
          <w:ilvl w:val="0"/>
          <w:numId w:val="5"/>
        </w:numPr>
        <w:spacing w:before="240" w:line="360" w:lineRule="auto"/>
        <w:jc w:val="both"/>
        <w:rPr>
          <w:sz w:val="28"/>
          <w:szCs w:val="28"/>
          <w:lang w:val="uk-UA"/>
        </w:rPr>
      </w:pPr>
      <w:r w:rsidRPr="00A31A35">
        <w:rPr>
          <w:sz w:val="28"/>
        </w:rPr>
        <w:t xml:space="preserve">Новела «Той, </w:t>
      </w:r>
      <w:proofErr w:type="spellStart"/>
      <w:r w:rsidRPr="00A31A35">
        <w:rPr>
          <w:sz w:val="28"/>
        </w:rPr>
        <w:t>що</w:t>
      </w:r>
      <w:proofErr w:type="spellEnd"/>
      <w:r w:rsidRPr="00A31A35">
        <w:rPr>
          <w:sz w:val="28"/>
        </w:rPr>
        <w:t xml:space="preserve"> </w:t>
      </w:r>
      <w:proofErr w:type="spellStart"/>
      <w:r w:rsidRPr="00A31A35">
        <w:rPr>
          <w:sz w:val="28"/>
        </w:rPr>
        <w:t>несе</w:t>
      </w:r>
      <w:proofErr w:type="spellEnd"/>
      <w:r w:rsidRPr="00A31A35">
        <w:rPr>
          <w:sz w:val="28"/>
        </w:rPr>
        <w:t xml:space="preserve"> безсмертя»</w:t>
      </w:r>
      <w:r w:rsidR="00292DAA" w:rsidRPr="00A31A35">
        <w:rPr>
          <w:sz w:val="28"/>
          <w:lang w:val="uk-UA"/>
        </w:rPr>
        <w:t xml:space="preserve"> </w:t>
      </w:r>
      <w:r w:rsidR="00A31A35" w:rsidRPr="00A31A35">
        <w:rPr>
          <w:sz w:val="28"/>
          <w:lang w:val="uk-UA"/>
        </w:rPr>
        <w:t>– презентація, текст новели.</w:t>
      </w:r>
    </w:p>
    <w:p w:rsidR="00292DAA" w:rsidRPr="00A31A35" w:rsidRDefault="00292DAA" w:rsidP="00A31A35">
      <w:pPr>
        <w:pStyle w:val="a3"/>
        <w:spacing w:line="360" w:lineRule="auto"/>
        <w:ind w:left="0" w:firstLine="426"/>
        <w:jc w:val="both"/>
        <w:rPr>
          <w:sz w:val="28"/>
          <w:szCs w:val="28"/>
          <w:lang w:val="uk-UA"/>
        </w:rPr>
      </w:pPr>
      <w:r w:rsidRPr="00A31A35">
        <w:rPr>
          <w:sz w:val="28"/>
          <w:lang w:val="uk-UA"/>
        </w:rPr>
        <w:t xml:space="preserve">Презентації допоможуть учням проаналізувати прозовий твір, </w:t>
      </w:r>
      <w:r w:rsidRPr="00A31A35">
        <w:rPr>
          <w:sz w:val="28"/>
          <w:szCs w:val="28"/>
          <w:lang w:val="uk-UA"/>
        </w:rPr>
        <w:t>розвиватимуть творче мислення та зв’язне мовлення.</w:t>
      </w:r>
      <w:r w:rsidR="00427CFA" w:rsidRPr="00A31A35">
        <w:rPr>
          <w:sz w:val="28"/>
          <w:szCs w:val="28"/>
          <w:lang w:val="uk-UA"/>
        </w:rPr>
        <w:t xml:space="preserve"> </w:t>
      </w:r>
    </w:p>
    <w:p w:rsidR="001807FA" w:rsidRPr="00427CFA" w:rsidRDefault="00427CFA" w:rsidP="00427CFA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Дидактичний матеріал також можна використовувати на годинах спілкування, в позаурочний час. </w:t>
      </w:r>
    </w:p>
    <w:p w:rsidR="001807FA" w:rsidRDefault="001807FA" w:rsidP="001807F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C5631E" w:rsidRPr="00C5631E" w:rsidRDefault="00C5631E" w:rsidP="00C5631E">
      <w:pPr>
        <w:rPr>
          <w:lang w:val="uk-UA"/>
        </w:rPr>
      </w:pPr>
    </w:p>
    <w:p w:rsidR="00C5631E" w:rsidRPr="00C5631E" w:rsidRDefault="00C5631E" w:rsidP="00C5631E">
      <w:pPr>
        <w:rPr>
          <w:lang w:val="uk-UA"/>
        </w:rPr>
      </w:pPr>
    </w:p>
    <w:p w:rsidR="00C5631E" w:rsidRPr="00C5631E" w:rsidRDefault="00C5631E" w:rsidP="00C5631E">
      <w:pPr>
        <w:rPr>
          <w:lang w:val="uk-UA"/>
        </w:rPr>
      </w:pPr>
    </w:p>
    <w:p w:rsidR="00C5631E" w:rsidRDefault="00C5631E" w:rsidP="00C5631E">
      <w:pPr>
        <w:rPr>
          <w:lang w:val="uk-UA"/>
        </w:rPr>
      </w:pPr>
    </w:p>
    <w:p w:rsidR="00C5631E" w:rsidRDefault="00C5631E" w:rsidP="00C5631E">
      <w:pPr>
        <w:rPr>
          <w:lang w:val="uk-UA"/>
        </w:rPr>
      </w:pPr>
    </w:p>
    <w:p w:rsidR="00CB6DAD" w:rsidRPr="00C5631E" w:rsidRDefault="00CB6DAD" w:rsidP="00C5631E">
      <w:pPr>
        <w:ind w:firstLine="708"/>
        <w:rPr>
          <w:lang w:val="uk-UA"/>
        </w:rPr>
      </w:pPr>
    </w:p>
    <w:sectPr w:rsidR="00CB6DAD" w:rsidRPr="00C5631E" w:rsidSect="00A525E4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0A53"/>
    <w:multiLevelType w:val="hybridMultilevel"/>
    <w:tmpl w:val="E1005D06"/>
    <w:lvl w:ilvl="0" w:tplc="08D40F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2E20B0E"/>
    <w:multiLevelType w:val="hybridMultilevel"/>
    <w:tmpl w:val="95A2D8A0"/>
    <w:lvl w:ilvl="0" w:tplc="101C6726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92104D4"/>
    <w:multiLevelType w:val="hybridMultilevel"/>
    <w:tmpl w:val="46E8B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E7D08"/>
    <w:multiLevelType w:val="hybridMultilevel"/>
    <w:tmpl w:val="F932893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BFF5EAC"/>
    <w:multiLevelType w:val="hybridMultilevel"/>
    <w:tmpl w:val="9830D37A"/>
    <w:lvl w:ilvl="0" w:tplc="6470B1E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D3920"/>
    <w:rsid w:val="001807FA"/>
    <w:rsid w:val="001869C9"/>
    <w:rsid w:val="00194B49"/>
    <w:rsid w:val="001A30FD"/>
    <w:rsid w:val="001E0EA3"/>
    <w:rsid w:val="002513AB"/>
    <w:rsid w:val="00292DAA"/>
    <w:rsid w:val="00361D86"/>
    <w:rsid w:val="00427CFA"/>
    <w:rsid w:val="0063684F"/>
    <w:rsid w:val="009D545F"/>
    <w:rsid w:val="00A31A35"/>
    <w:rsid w:val="00A525E4"/>
    <w:rsid w:val="00C5631E"/>
    <w:rsid w:val="00CB6DAD"/>
    <w:rsid w:val="00ED3920"/>
    <w:rsid w:val="00F96D2B"/>
    <w:rsid w:val="00FD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2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4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6</cp:revision>
  <dcterms:created xsi:type="dcterms:W3CDTF">2018-02-05T16:47:00Z</dcterms:created>
  <dcterms:modified xsi:type="dcterms:W3CDTF">2018-02-16T11:19:00Z</dcterms:modified>
</cp:coreProperties>
</file>